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B8" w:rsidRPr="00E85EE6" w:rsidRDefault="00B80CB8" w:rsidP="00B80CB8">
      <w:pPr>
        <w:spacing w:line="570" w:lineRule="exact"/>
        <w:rPr>
          <w:rFonts w:ascii="黑体" w:eastAsia="黑体" w:hAnsi="宋体" w:hint="eastAsia"/>
          <w:sz w:val="44"/>
          <w:szCs w:val="44"/>
        </w:rPr>
      </w:pPr>
      <w:r w:rsidRPr="00E85EE6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 w:hint="eastAsia"/>
          <w:sz w:val="30"/>
          <w:szCs w:val="30"/>
        </w:rPr>
        <w:t>1</w:t>
      </w:r>
      <w:r w:rsidRPr="00E85EE6">
        <w:rPr>
          <w:rFonts w:ascii="黑体" w:eastAsia="黑体" w:hint="eastAsia"/>
          <w:sz w:val="30"/>
          <w:szCs w:val="30"/>
        </w:rPr>
        <w:t>：</w:t>
      </w:r>
    </w:p>
    <w:p w:rsidR="00B80CB8" w:rsidRDefault="00B80CB8" w:rsidP="00B80CB8">
      <w:pPr>
        <w:spacing w:line="57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内设科室廉政风险防控登记表</w:t>
      </w:r>
      <w:bookmarkEnd w:id="0"/>
    </w:p>
    <w:p w:rsidR="00B80CB8" w:rsidRDefault="00B80CB8" w:rsidP="00B80CB8">
      <w:pPr>
        <w:wordWrap w:val="0"/>
        <w:adjustRightInd w:val="0"/>
        <w:snapToGrid w:val="0"/>
        <w:spacing w:beforeLines="100" w:before="312" w:line="570" w:lineRule="exact"/>
        <w:ind w:firstLine="420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填表时间：2018年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60"/>
        <w:gridCol w:w="1800"/>
        <w:gridCol w:w="2994"/>
      </w:tblGrid>
      <w:tr w:rsidR="00B80CB8" w:rsidTr="009227C0">
        <w:trPr>
          <w:cantSplit/>
          <w:trHeight w:val="7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内设科室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0CB8" w:rsidTr="009227C0">
        <w:trPr>
          <w:trHeight w:val="120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内设部门</w:t>
            </w:r>
          </w:p>
          <w:p w:rsidR="00B80CB8" w:rsidRDefault="00B80CB8" w:rsidP="009227C0">
            <w:pPr>
              <w:spacing w:beforeLines="50" w:before="156"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责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rPr>
                <w:rFonts w:ascii="仿宋_GB2312" w:eastAsia="仿宋_GB2312" w:hAnsi="Verdana" w:hint="eastAsia"/>
                <w:szCs w:val="21"/>
              </w:rPr>
            </w:pPr>
          </w:p>
        </w:tc>
      </w:tr>
      <w:tr w:rsidR="00B80CB8" w:rsidTr="009227C0">
        <w:trPr>
          <w:cantSplit/>
          <w:trHeight w:val="18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廉政风险</w:t>
            </w:r>
          </w:p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点及自评</w:t>
            </w:r>
          </w:p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风险等级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B80CB8" w:rsidTr="009227C0">
        <w:trPr>
          <w:cantSplit/>
          <w:trHeight w:val="18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廉政风险</w:t>
            </w:r>
          </w:p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防控措施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left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</w:tc>
      </w:tr>
      <w:tr w:rsidR="00B80CB8" w:rsidTr="009227C0">
        <w:trPr>
          <w:cantSplit/>
          <w:trHeight w:val="14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分管领导</w:t>
            </w:r>
          </w:p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CB8" w:rsidRDefault="00B80CB8" w:rsidP="009227C0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adjustRightInd w:val="0"/>
              <w:snapToGrid w:val="0"/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adjustRightInd w:val="0"/>
              <w:snapToGrid w:val="0"/>
              <w:spacing w:line="400" w:lineRule="exact"/>
              <w:ind w:right="2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 </w:t>
            </w:r>
          </w:p>
        </w:tc>
      </w:tr>
      <w:tr w:rsidR="00B80CB8" w:rsidTr="009227C0">
        <w:trPr>
          <w:cantSplit/>
          <w:trHeight w:val="199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单位党委</w:t>
            </w:r>
          </w:p>
          <w:p w:rsidR="00B80CB8" w:rsidRDefault="00B80CB8" w:rsidP="009227C0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（党工委、党组）审定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80CB8" w:rsidRDefault="00B80CB8" w:rsidP="009227C0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</w:p>
          <w:p w:rsidR="00B80CB8" w:rsidRDefault="00B80CB8" w:rsidP="009227C0">
            <w:pPr>
              <w:spacing w:line="400" w:lineRule="exact"/>
              <w:ind w:right="24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 </w:t>
            </w:r>
          </w:p>
        </w:tc>
      </w:tr>
    </w:tbl>
    <w:p w:rsidR="00B80CB8" w:rsidRDefault="00B80CB8" w:rsidP="00B80CB8">
      <w:pPr>
        <w:spacing w:line="400" w:lineRule="exact"/>
        <w:ind w:left="1080" w:hangingChars="450" w:hanging="10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备注：1、本表一式五份，一份报上级党委（党组），一份报上级纪检监察部门，一份报本单位党委（党工委、党组），一份公示，一份存档；</w:t>
      </w:r>
    </w:p>
    <w:p w:rsidR="00B80CB8" w:rsidRDefault="00B80CB8" w:rsidP="00B80CB8">
      <w:pPr>
        <w:spacing w:line="400" w:lineRule="exact"/>
        <w:ind w:firstLineChars="300" w:firstLine="720"/>
      </w:pPr>
      <w:r>
        <w:rPr>
          <w:rFonts w:ascii="宋体" w:hAnsi="宋体" w:hint="eastAsia"/>
          <w:sz w:val="24"/>
        </w:rPr>
        <w:t>2、如填报内容较多、表中预设位置不足时，可另附页填报。</w:t>
      </w:r>
    </w:p>
    <w:p w:rsidR="004C150C" w:rsidRPr="00B80CB8" w:rsidRDefault="004C150C"/>
    <w:sectPr w:rsidR="004C150C" w:rsidRPr="00B80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E2" w:rsidRDefault="008D56E2" w:rsidP="00B80CB8">
      <w:r>
        <w:separator/>
      </w:r>
    </w:p>
  </w:endnote>
  <w:endnote w:type="continuationSeparator" w:id="0">
    <w:p w:rsidR="008D56E2" w:rsidRDefault="008D56E2" w:rsidP="00B8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E2" w:rsidRDefault="008D56E2" w:rsidP="00B80CB8">
      <w:r>
        <w:separator/>
      </w:r>
    </w:p>
  </w:footnote>
  <w:footnote w:type="continuationSeparator" w:id="0">
    <w:p w:rsidR="008D56E2" w:rsidRDefault="008D56E2" w:rsidP="00B8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E"/>
    <w:rsid w:val="004875AE"/>
    <w:rsid w:val="004C150C"/>
    <w:rsid w:val="008D56E2"/>
    <w:rsid w:val="00B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DB856-8837-48E0-A1F5-BB63843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C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C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赵子岳</dc:creator>
  <cp:keywords/>
  <dc:description/>
  <cp:lastModifiedBy>赵子岳</cp:lastModifiedBy>
  <cp:revision>2</cp:revision>
  <dcterms:created xsi:type="dcterms:W3CDTF">2018-04-26T09:28:00Z</dcterms:created>
  <dcterms:modified xsi:type="dcterms:W3CDTF">2018-04-26T09:28:00Z</dcterms:modified>
</cp:coreProperties>
</file>