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60" w:firstLineChars="50"/>
        <w:jc w:val="center"/>
        <w:rPr>
          <w:rFonts w:ascii="方正小标宋简体" w:eastAsia="方正小标宋简体"/>
          <w:bCs/>
          <w:color w:val="auto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sz w:val="32"/>
          <w:szCs w:val="32"/>
        </w:rPr>
        <w:t>温州市公安局洞头区分局</w:t>
      </w:r>
      <w:r>
        <w:rPr>
          <w:rFonts w:hint="eastAsia" w:ascii="方正小标宋简体" w:eastAsia="方正小标宋简体"/>
          <w:bCs/>
          <w:color w:val="auto"/>
          <w:sz w:val="32"/>
          <w:szCs w:val="32"/>
          <w:lang w:eastAsia="zh-CN"/>
        </w:rPr>
        <w:t>交通警察大队</w:t>
      </w:r>
      <w:r>
        <w:rPr>
          <w:rFonts w:hint="eastAsia" w:ascii="方正小标宋简体" w:eastAsia="方正小标宋简体"/>
          <w:bCs/>
          <w:color w:val="auto"/>
          <w:sz w:val="32"/>
          <w:szCs w:val="32"/>
        </w:rPr>
        <w:t>招聘辅警人员报名表</w:t>
      </w:r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14534BB8"/>
    <w:rsid w:val="14534BB8"/>
    <w:rsid w:val="4A2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2023-07-24T10:51:00Z</dcterms:created>
  <dc:creator>林书娴</dc:creator>
  <cp:lastModifiedBy>林书娴</cp:lastModifiedBy>
  <dcterms:modified xsi:type="dcterms:W3CDTF">2023-07-24T10:52:44Z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0A06ACFDE973477BB614351E94C79EAE_11</vt:lpwstr>
  </property>
</Properties>
</file>